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rFonts w:hint="default"/>
          <w:b w:val="false"/>
          <w:bCs w:val="false"/>
          <w:sz w:val="32"/>
          <w:szCs w:val="32"/>
          <w:lang w:val="en-US"/>
        </w:rPr>
      </w:pPr>
      <w:r>
        <w:rPr>
          <w:rFonts w:hint="eastAsia"/>
          <w:b w:val="false"/>
          <w:bCs w:val="false"/>
          <w:sz w:val="32"/>
          <w:szCs w:val="32"/>
          <w:lang w:val="en-US" w:eastAsia="zh-CN"/>
        </w:rPr>
        <w:t>体育俱乐部之跆拳道俱乐部| 努力拼搏就是我们的姿态</w:t>
      </w:r>
    </w:p>
    <w:p>
      <w:pPr>
        <w:pStyle w:val="style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看！</w:t>
      </w:r>
    </w:p>
    <w:p>
      <w:pPr>
        <w:pStyle w:val="style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赛场上</w:t>
      </w:r>
    </w:p>
    <w:p>
      <w:pPr>
        <w:pStyle w:val="style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一招一式，一拳一脚</w:t>
      </w:r>
    </w:p>
    <w:p>
      <w:pPr>
        <w:pStyle w:val="style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双方对峙，难分难解</w:t>
      </w:r>
    </w:p>
    <w:p>
      <w:pPr>
        <w:pStyle w:val="style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他们</w:t>
      </w:r>
    </w:p>
    <w:p>
      <w:pPr>
        <w:pStyle w:val="style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不仅</w:t>
      </w:r>
      <w:r>
        <w:rPr>
          <w:rFonts w:hint="eastAsia"/>
          <w:sz w:val="28"/>
          <w:szCs w:val="28"/>
          <w:lang w:eastAsia="zh-CN"/>
        </w:rPr>
        <w:t>有着赤手空拳的力量</w:t>
      </w:r>
    </w:p>
    <w:p>
      <w:pPr>
        <w:pStyle w:val="style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还</w:t>
      </w:r>
      <w:r>
        <w:rPr>
          <w:rFonts w:hint="eastAsia"/>
          <w:sz w:val="28"/>
          <w:szCs w:val="28"/>
          <w:lang w:eastAsia="zh-CN"/>
        </w:rPr>
        <w:t>有着刚毅勇猛的精神</w:t>
      </w:r>
    </w:p>
    <w:p>
      <w:pPr>
        <w:pStyle w:val="style0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他们</w:t>
      </w:r>
    </w:p>
    <w:p>
      <w:pPr>
        <w:pStyle w:val="style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在训练场上挥汗如雨</w:t>
      </w:r>
    </w:p>
    <w:p>
      <w:pPr>
        <w:pStyle w:val="style0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在</w:t>
      </w:r>
      <w:r>
        <w:rPr>
          <w:rFonts w:hint="eastAsia"/>
          <w:sz w:val="28"/>
          <w:szCs w:val="28"/>
          <w:lang w:val="en-US" w:eastAsia="zh-CN"/>
        </w:rPr>
        <w:t>比</w:t>
      </w:r>
      <w:r>
        <w:rPr>
          <w:rFonts w:hint="eastAsia"/>
          <w:sz w:val="28"/>
          <w:szCs w:val="28"/>
          <w:lang w:eastAsia="zh-CN"/>
        </w:rPr>
        <w:t>赛场上展露风华</w:t>
      </w:r>
    </w:p>
    <w:p>
      <w:pPr>
        <w:pStyle w:val="style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今天</w:t>
      </w:r>
    </w:p>
    <w:p>
      <w:pPr>
        <w:pStyle w:val="style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就</w:t>
      </w:r>
      <w:r>
        <w:rPr>
          <w:rFonts w:hint="eastAsia"/>
          <w:sz w:val="28"/>
          <w:szCs w:val="28"/>
          <w:lang w:eastAsia="zh-CN"/>
        </w:rPr>
        <w:t>让我们一起走进校园里的跆拳道俱乐部</w:t>
      </w:r>
    </w:p>
    <w:p>
      <w:pPr>
        <w:pStyle w:val="style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深入了解一下他们吧!</w:t>
      </w:r>
    </w:p>
    <w:p>
      <w:pPr>
        <w:pStyle w:val="style0"/>
        <w:jc w:val="both"/>
        <w:rPr>
          <w:rFonts w:hint="default"/>
          <w:sz w:val="40"/>
          <w:szCs w:val="40"/>
          <w:lang w:val="en-US"/>
        </w:rPr>
      </w:pPr>
      <w:r>
        <w:rPr>
          <w:rFonts w:hint="eastAsia"/>
          <w:sz w:val="32"/>
          <w:szCs w:val="32"/>
          <w:lang w:val="en-US" w:eastAsia="zh-CN"/>
        </w:rPr>
        <w:t xml:space="preserve">                  </w:t>
      </w:r>
      <w:r>
        <w:rPr>
          <w:rFonts w:hint="eastAsia"/>
          <w:color w:val="auto"/>
          <w:sz w:val="36"/>
          <w:szCs w:val="36"/>
          <w:highlight w:val="yellow"/>
          <w:lang w:val="en-US" w:eastAsia="zh-CN"/>
        </w:rPr>
        <w:t>插入跆拳道视</w:t>
      </w:r>
      <w:r>
        <w:rPr>
          <w:rFonts w:hint="eastAsia"/>
          <w:sz w:val="36"/>
          <w:szCs w:val="36"/>
          <w:highlight w:val="yellow"/>
          <w:lang w:val="en-US" w:eastAsia="zh-CN"/>
        </w:rPr>
        <w:t>频号</w:t>
      </w:r>
    </w:p>
    <w:p>
      <w:pPr>
        <w:pStyle w:val="style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起源</w:t>
      </w:r>
    </w:p>
    <w:p>
      <w:pPr>
        <w:pStyle w:val="style0"/>
        <w:ind w:firstLine="64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0"/>
          <w:szCs w:val="21"/>
          <w:lang w:eastAsia="zh-CN"/>
        </w:rPr>
        <w:t xml:space="preserve"> </w:t>
      </w:r>
      <w:r>
        <w:rPr>
          <w:rFonts w:hint="eastAsia"/>
          <w:sz w:val="28"/>
          <w:szCs w:val="28"/>
          <w:lang w:eastAsia="zh-CN"/>
        </w:rPr>
        <w:t xml:space="preserve">  跆拳道（韩文：태권도，英文：Taekwondo），是现代奥运会正式比赛项目之一。</w:t>
      </w:r>
      <w:r>
        <w:rPr>
          <w:rFonts w:hint="eastAsia"/>
          <w:sz w:val="28"/>
          <w:szCs w:val="28"/>
          <w:lang w:val="en-US" w:eastAsia="zh-CN"/>
        </w:rPr>
        <w:t>它是经过东亚文化发展的一项朝鲜武术，以东方心灵为土壤，承继长久传统，以"始于礼，终礼"的武道精神为基础，</w:t>
      </w:r>
    </w:p>
    <w:p>
      <w:pPr>
        <w:pStyle w:val="style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主要使用手及脚进行格斗或对抗的运动。</w:t>
      </w:r>
    </w:p>
    <w:p>
      <w:pPr>
        <w:pStyle w:val="style0"/>
        <w:ind w:firstLine="64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跆拳道起源于朝鲜半岛，距今已有两千多年的历史。朝鲜民族古时以农业及打猎为生，在抵御野兽、对抗入侵与祭祀活动的舞艺中，逐渐演变成有意识的攻防技巧及格斗自卫武艺的雏型。在两千年前的高句丽皇室墓葬的壁画中，画有两名男子在用跆拳道的攻防姿势互相争斗。</w:t>
      </w:r>
    </w:p>
    <w:p>
      <w:pPr>
        <w:pStyle w:val="style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L="0" distT="0" distB="0" distR="0">
            <wp:extent cx="5143500" cy="3429000"/>
            <wp:effectExtent l="0" t="0" r="0" b="0"/>
            <wp:docPr id="1026" name="图片 1" descr="微信图片_2022022514093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35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32"/>
          <w:szCs w:val="32"/>
        </w:rPr>
      </w:pPr>
      <w:r>
        <w:rPr>
          <w:rFonts w:hint="default"/>
          <w:sz w:val="24"/>
          <w:szCs w:val="24"/>
          <w:lang w:val="en-US" w:eastAsia="zh-CN"/>
        </w:rPr>
        <w:t xml:space="preserve">                     </w:t>
      </w:r>
      <w:r>
        <w:rPr>
          <w:rFonts w:hint="eastAsia"/>
          <w:sz w:val="22"/>
          <w:szCs w:val="22"/>
          <w:lang w:val="en-US" w:eastAsia="zh-CN"/>
        </w:rPr>
        <w:t xml:space="preserve"> </w:t>
      </w:r>
      <w:r>
        <w:rPr>
          <w:sz w:val="22"/>
          <w:szCs w:val="22"/>
          <w:lang w:val="en-US"/>
        </w:rPr>
        <w:t xml:space="preserve"> </w:t>
      </w:r>
      <w:r>
        <w:rPr>
          <w:b/>
          <w:bCs/>
          <w:sz w:val="22"/>
          <w:szCs w:val="22"/>
          <w:lang w:val="en-US"/>
        </w:rPr>
        <w:t xml:space="preserve"> </w:t>
      </w:r>
      <w:r>
        <w:rPr>
          <w:rFonts w:hint="eastAsia"/>
          <w:b/>
          <w:bCs/>
          <w:sz w:val="22"/>
          <w:szCs w:val="22"/>
          <w:lang w:val="en-US" w:eastAsia="zh-CN"/>
        </w:rPr>
        <w:t xml:space="preserve"> </w:t>
      </w:r>
      <w:r>
        <w:rPr>
          <w:rFonts w:hint="eastAsia"/>
          <w:b/>
          <w:bCs/>
          <w:sz w:val="32"/>
          <w:szCs w:val="32"/>
          <w:lang w:val="en-US" w:eastAsia="zh-CN"/>
        </w:rPr>
        <w:t>跆拳道类型</w:t>
      </w:r>
    </w:p>
    <w:p>
      <w:pPr>
        <w:pStyle w:val="style0"/>
        <w:ind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跆拳道主要分为品势、竞技、特技三种类型。其中竞技跆拳道是指按照奥运会项目竞赛的价值观，所建立起来的竞赛理论和实践体系。双方练习者按照一定的规则，通过使用各种跆拳道技术以战胜对方为目的的一种竞赛活动。它要求练习者所使用的动作要实用、有效，因为只有这样才能在激烈对抗的比赛中战胜对手。竞技跆拳道中经常能战胜对手的得点率比较高的动作大致有8-10种，动作虽然不多，但实用，另一方面也容易掌握。</w:t>
      </w:r>
    </w:p>
    <w:p>
      <w:pPr>
        <w:pStyle w:val="style0"/>
        <w:ind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品势有很多种，基本品势有太极、高丽、金刚等。通过品势的练习，可使身体各部位得到较为全面的训练，并能有效的增进体质。跆拳道品势中的太极包括八章，是初学者应掌握的基本品势。</w:t>
      </w:r>
    </w:p>
    <w:p>
      <w:pPr>
        <w:pStyle w:val="style0"/>
        <w:ind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跆拳道特技包括基本动作、套路、对打、防身术等，技法包括手技、脚技、步法等。要想做出很漂亮的特技，基本功的要求很高。比如说韧带、体能、爆发力和身体的协调性等。</w:t>
      </w:r>
    </w:p>
    <w:p>
      <w:pPr>
        <w:pStyle w:val="style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L="0" distT="0" distB="0" distR="0">
            <wp:extent cx="5266690" cy="3511550"/>
            <wp:effectExtent l="0" t="0" r="635" b="3175"/>
            <wp:docPr id="1027" name="图片 2" descr="微信图片_202202251410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3511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sz w:val="32"/>
          <w:szCs w:val="32"/>
        </w:rPr>
      </w:pPr>
      <w:r>
        <w:rPr>
          <w:rFonts w:hint="eastAsia"/>
          <w:sz w:val="28"/>
          <w:szCs w:val="28"/>
          <w:lang w:val="en-US" w:eastAsia="zh-CN"/>
        </w:rPr>
        <w:t xml:space="preserve">        </w:t>
      </w:r>
      <w:r>
        <w:rPr>
          <w:rFonts w:hint="default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t xml:space="preserve">       </w:t>
      </w:r>
      <w:r>
        <w:rPr>
          <w:rFonts w:hint="eastAsia"/>
          <w:b/>
          <w:bCs/>
          <w:sz w:val="32"/>
          <w:szCs w:val="32"/>
          <w:lang w:val="en-US" w:eastAsia="zh-CN"/>
        </w:rPr>
        <w:t>我校跆拳道俱乐部发展</w:t>
      </w:r>
    </w:p>
    <w:p>
      <w:pPr>
        <w:pStyle w:val="style0"/>
        <w:ind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安徽新华学院跆拳道俱乐部，前身为武术协会，初创时期为2003年12月，后因发展需要于2018年9月更名为“跆拳道俱乐部”。俱乐部每年培养近两百余名学员在校近3000名学生有一定的跆拳道基础，相继取得丰硕的成果。经过十余年的努力发展，我校跆拳道俱乐部先后荣获“优秀组织奖”、“校园十佳社团”等称号。  </w:t>
      </w:r>
    </w:p>
    <w:p>
      <w:pPr>
        <w:pStyle w:val="style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L="0" distT="0" distB="0" distR="0">
            <wp:extent cx="5273675" cy="3955415"/>
            <wp:effectExtent l="0" t="0" r="3175" b="6985"/>
            <wp:docPr id="1028" name="图片 5" descr="QQ图片2021060220293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3675" cy="39554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="3534" w:firstLineChars="110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课堂教学</w:t>
      </w:r>
    </w:p>
    <w:p>
      <w:pPr>
        <w:pStyle w:val="style0"/>
        <w:ind w:firstLine="560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b w:val="false"/>
          <w:bCs w:val="false"/>
          <w:sz w:val="28"/>
          <w:szCs w:val="28"/>
          <w:lang w:val="en-US" w:eastAsia="zh-CN"/>
        </w:rPr>
        <w:t>跆拳道俱乐部分设初、中、高三个级别，开设多种课堂，因材施教，积极落实学校人才培养方案对本课程的要求。</w:t>
      </w:r>
      <w:r>
        <w:rPr>
          <w:rFonts w:hint="eastAsia"/>
          <w:sz w:val="28"/>
          <w:szCs w:val="28"/>
          <w:lang w:eastAsia="zh-CN"/>
        </w:rPr>
        <w:t>高校体育作为学生接受体育教学的最后阶段，是实现国家“终身体育”目标中的关键环节。2018年，安徽新华学院进行了体育俱乐部制教学改革，</w:t>
      </w:r>
      <w:r>
        <w:rPr>
          <w:rFonts w:hint="eastAsia"/>
          <w:sz w:val="28"/>
          <w:szCs w:val="28"/>
          <w:lang w:val="en-US" w:eastAsia="zh-CN"/>
        </w:rPr>
        <w:t>四</w:t>
      </w:r>
      <w:r>
        <w:rPr>
          <w:rFonts w:hint="eastAsia"/>
          <w:sz w:val="28"/>
          <w:szCs w:val="28"/>
          <w:lang w:eastAsia="zh-CN"/>
        </w:rPr>
        <w:t>年来，</w:t>
      </w:r>
      <w:r>
        <w:rPr>
          <w:rFonts w:ascii="宋体" w:cs="宋体" w:hAnsi="宋体" w:hint="eastAsia"/>
          <w:i w:val="false"/>
          <w:iCs w:val="false"/>
          <w:caps w:val="false"/>
          <w:color w:val="424242"/>
          <w:spacing w:val="0"/>
          <w:sz w:val="28"/>
          <w:szCs w:val="28"/>
          <w:shd w:val="clear" w:color="auto" w:fill="ffffff"/>
          <w:lang w:val="en-US" w:eastAsia="zh-CN"/>
        </w:rPr>
        <w:t>跆拳道俱乐部</w:t>
      </w:r>
      <w:r>
        <w:rPr>
          <w:rFonts w:ascii="宋体" w:cs="宋体" w:eastAsia="宋体" w:hAnsi="宋体" w:hint="eastAsia"/>
          <w:i w:val="false"/>
          <w:iCs w:val="false"/>
          <w:caps w:val="false"/>
          <w:color w:val="424242"/>
          <w:spacing w:val="0"/>
          <w:sz w:val="28"/>
          <w:szCs w:val="28"/>
          <w:shd w:val="clear" w:color="auto" w:fill="ffffff"/>
        </w:rPr>
        <w:t>积极落实体育俱乐部创新改革举措，营造健康向上的校园体育软文化氛围，促进大学生品格教育成长</w:t>
      </w:r>
      <w:r>
        <w:rPr>
          <w:rFonts w:hint="eastAsia"/>
          <w:sz w:val="28"/>
          <w:szCs w:val="28"/>
          <w:lang w:eastAsia="zh-CN"/>
        </w:rPr>
        <w:t>改革取得突破性进展。</w:t>
      </w:r>
    </w:p>
    <w:p>
      <w:pPr>
        <w:pStyle w:val="style0"/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L="0" distT="0" distB="0" distR="0">
            <wp:extent cx="5273040" cy="4443730"/>
            <wp:effectExtent l="0" t="0" r="3810" b="4445"/>
            <wp:docPr id="1029" name="图片 3" descr="QQ图片2021060220295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3040" cy="44437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="3418" w:firstLineChars="1064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俱乐部活动</w:t>
      </w:r>
    </w:p>
    <w:p>
      <w:pPr>
        <w:pStyle w:val="style0"/>
        <w:ind w:firstLine="560" w:firstLineChars="200"/>
        <w:jc w:val="both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hint="eastAsia"/>
          <w:b w:val="false"/>
          <w:bCs w:val="false"/>
          <w:sz w:val="28"/>
          <w:szCs w:val="28"/>
          <w:lang w:val="en-US" w:eastAsia="zh-CN"/>
        </w:rPr>
        <w:t>俱乐部日常有着丰富多彩的活动，除了每学期定期开展的展演或比赛活动，同时也会进行一些高校交流赛、团队竞赛等。为学生提供优质的运动体验，让学生在强身健体、增强体魄的同时，也能够将所学运用到实际，进一步加深学生们对跆拳道“礼仪、廉耻、忍耐、克己、百折不屈”精神的认识。</w:t>
      </w:r>
    </w:p>
    <w:p>
      <w:pPr>
        <w:pStyle w:val="style0"/>
        <w:jc w:val="both"/>
        <w:rPr>
          <w:rFonts w:hint="default"/>
          <w:b w:val="false"/>
          <w:bCs w:val="false"/>
          <w:sz w:val="28"/>
          <w:szCs w:val="28"/>
          <w:lang w:val="en-US" w:eastAsia="zh-CN"/>
        </w:rPr>
      </w:pPr>
      <w:r>
        <w:rPr>
          <w:rFonts w:hint="default"/>
          <w:b w:val="false"/>
          <w:bCs w:val="false"/>
          <w:sz w:val="28"/>
          <w:szCs w:val="28"/>
          <w:lang w:val="en-US" w:eastAsia="zh-CN"/>
        </w:rPr>
        <w:drawing>
          <wp:inline distL="0" distT="0" distB="0" distR="0">
            <wp:extent cx="5273675" cy="3955415"/>
            <wp:effectExtent l="0" t="0" r="3175" b="6985"/>
            <wp:docPr id="1030" name="图片 4" descr="微信图片_2022022514102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3675" cy="39554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="3418" w:firstLineChars="1064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高光时刻</w:t>
      </w:r>
    </w:p>
    <w:p>
      <w:pPr>
        <w:pStyle w:val="style0"/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学院领导的支持帮助下，目前俱乐部拥有国家级一级教练员2名，中级教练员3名，国家级裁判员２名，拥有１个室内２００余平方训练馆及２００余平方的力量器械室，可开展常规训练、力量训练、竞技比赛、实战演练和品势特技等教学。</w:t>
      </w:r>
      <w:r>
        <w:rPr>
          <w:rFonts w:hint="eastAsia"/>
          <w:sz w:val="28"/>
          <w:szCs w:val="28"/>
          <w:highlight w:val="none"/>
          <w:lang w:val="en-US" w:eastAsia="zh-CN"/>
        </w:rPr>
        <w:t>俱乐部成员先后取得国家级赛事前三名9项，省市级及以上比赛10余项，</w:t>
      </w:r>
      <w:r>
        <w:rPr>
          <w:rFonts w:hint="eastAsia"/>
          <w:sz w:val="28"/>
          <w:szCs w:val="28"/>
          <w:lang w:val="en-US" w:eastAsia="zh-CN"/>
        </w:rPr>
        <w:t>并组织过安徽新华学院武术协会主办的“合肥市高校首届跆拳道邀请赛／安徽省高校跆拳道精英赛“等校级赛事，得到相关领导的高度认可稍重视。</w:t>
      </w:r>
    </w:p>
    <w:p>
      <w:pPr>
        <w:pStyle w:val="style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L="0" distT="0" distB="0" distR="0">
            <wp:extent cx="5206365" cy="3470909"/>
            <wp:effectExtent l="0" t="0" r="3810" b="5715"/>
            <wp:docPr id="1031" name="图片 7" descr="QQ图片2021072517195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06365" cy="34709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L="0" distT="0" distB="0" distR="0">
            <wp:extent cx="5206365" cy="3470909"/>
            <wp:effectExtent l="0" t="0" r="3810" b="5715"/>
            <wp:docPr id="1032" name="图片 8" descr="QQ图片2021072517194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06365" cy="34709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hint="default"/>
          <w:b/>
          <w:bCs/>
          <w:sz w:val="40"/>
          <w:szCs w:val="40"/>
          <w:lang w:val="en-US" w:eastAsia="zh-CN"/>
        </w:rPr>
      </w:pPr>
    </w:p>
    <w:p>
      <w:pPr>
        <w:pStyle w:val="style0"/>
        <w:jc w:val="both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default"/>
          <w:b/>
          <w:bCs/>
          <w:sz w:val="40"/>
          <w:szCs w:val="40"/>
          <w:lang w:val="en-US" w:eastAsia="zh-CN"/>
        </w:rPr>
        <w:drawing>
          <wp:inline distL="0" distT="0" distB="0" distR="0">
            <wp:extent cx="5206365" cy="3470909"/>
            <wp:effectExtent l="0" t="0" r="3810" b="5715"/>
            <wp:docPr id="1033" name="图片 9" descr="Saved Picturesmmexport162720455992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06365" cy="34709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hint="default"/>
          <w:b w:val="false"/>
          <w:bCs w:val="false"/>
          <w:sz w:val="32"/>
          <w:szCs w:val="32"/>
          <w:highlight w:val="none"/>
          <w:lang w:val="en-US" w:eastAsia="zh-CN"/>
        </w:rPr>
      </w:pPr>
      <w:r>
        <w:rPr>
          <w:rFonts w:hint="eastAsia"/>
          <w:b w:val="false"/>
          <w:bCs w:val="false"/>
          <w:sz w:val="32"/>
          <w:szCs w:val="32"/>
          <w:highlight w:val="none"/>
          <w:lang w:val="en-US" w:eastAsia="zh-CN"/>
        </w:rPr>
        <w:t>获奖情况：</w:t>
      </w:r>
      <w:bookmarkStart w:id="0" w:name="_GoBack"/>
      <w:bookmarkEnd w:id="0"/>
    </w:p>
    <w:p>
      <w:pPr>
        <w:pStyle w:val="style0"/>
        <w:jc w:val="both"/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</w:pPr>
      <w:r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  <w:t>1. 2013年7月，获得中国大学生跆拳道锦标赛普通本科院校组女甲67公斤级第二名，男甲63公斤级第三名</w:t>
      </w:r>
    </w:p>
    <w:p>
      <w:pPr>
        <w:pStyle w:val="style0"/>
        <w:numPr>
          <w:ilvl w:val="0"/>
          <w:numId w:val="0"/>
        </w:numPr>
        <w:jc w:val="both"/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</w:pPr>
      <w:r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  <w:t xml:space="preserve">2.2014年7月，获得中国大学生跆拳道锦标赛专科院校组男丙63公斤级第二名，女甲46公斤级第五名  </w:t>
      </w:r>
    </w:p>
    <w:p>
      <w:pPr>
        <w:pStyle w:val="style0"/>
        <w:numPr>
          <w:ilvl w:val="0"/>
          <w:numId w:val="0"/>
        </w:numPr>
        <w:jc w:val="both"/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</w:pPr>
      <w:r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  <w:t>3.2016年6月，获中国大学生跆拳</w:t>
      </w:r>
      <w:r>
        <w:rPr>
          <w:rFonts w:hint="eastAsia"/>
          <w:b w:val="false"/>
          <w:bCs w:val="false"/>
          <w:sz w:val="28"/>
          <w:szCs w:val="28"/>
          <w:highlight w:val="none"/>
          <w:lang w:val="en-US" w:eastAsia="zh-CN"/>
        </w:rPr>
        <w:t>道</w:t>
      </w:r>
      <w:r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  <w:t xml:space="preserve">锦标赛女子丙组73公斤级第二名，女子甲组57公斤级第五名，男子甲组80公斤级第五名                                                                         </w:t>
      </w:r>
    </w:p>
    <w:p>
      <w:pPr>
        <w:pStyle w:val="style0"/>
        <w:jc w:val="both"/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</w:pPr>
      <w:r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  <w:t>3. 2017年9月，获得中国大学生跆拳道锦标赛普通本科院校组女甲62公斤级第二名</w:t>
      </w:r>
    </w:p>
    <w:p>
      <w:pPr>
        <w:pStyle w:val="style0"/>
        <w:jc w:val="both"/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</w:pPr>
      <w:r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  <w:t>4. 2018年7月，获得中国大学生跆拳道锦标赛普通本科院校 组女甲67公斤级第三名，男丙74公斤级第三名</w:t>
      </w:r>
    </w:p>
    <w:p>
      <w:pPr>
        <w:pStyle w:val="style0"/>
        <w:jc w:val="both"/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</w:pPr>
      <w:r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  <w:t>5. 2019年7月，获得中国大学生跆拳道锦标赛专科院校组男丙74公斤级第三名，男甲58公斤级第五名</w:t>
      </w:r>
    </w:p>
    <w:p>
      <w:pPr>
        <w:pStyle w:val="style0"/>
        <w:jc w:val="both"/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</w:pPr>
      <w:r>
        <w:rPr>
          <w:rFonts w:hint="default"/>
          <w:b w:val="false"/>
          <w:bCs w:val="false"/>
          <w:sz w:val="28"/>
          <w:szCs w:val="28"/>
          <w:highlight w:val="none"/>
          <w:lang w:val="en-US" w:eastAsia="zh-CN"/>
        </w:rPr>
        <w:t>6.2021年7月，获得中国大学生跆拳道锦标赛阳光组女甲A组57公斤级第一名，女甲A组64公斤级第五名；男甲A组54公斤级第五名</w:t>
      </w: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4002EFF" w:usb1="C000247B" w:usb2="00000009" w:usb3="00000000" w:csb0="200001FF" w:csb1="00000000"/>
  </w:font>
  <w:font w:name="微软雅黑">
    <w:altName w:val="微软雅黑"/>
    <w:panose1 w:val="020b0503020000020204"/>
    <w:charset w:val="86"/>
    <w:family w:val="auto"/>
    <w:pitch w:val="default"/>
    <w:sig w:usb0="80000287" w:usb1="2ACF3C50" w:usb2="00000016" w:usb3="00000000" w:csb0="0004001F" w:csb1="00000000"/>
  </w:font>
  <w:font w:name="Tahoma">
    <w:altName w:val="Tahoma"/>
    <w:panose1 w:val="020b0604030000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D5B4863"/>
    <w:lvl w:ilvl="0" w:tplc="0409000F">
      <w:start w:val="2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Arial" w:eastAsia="宋体" w:hAnsi="Calibri"/>
      <w:kern w:val="2"/>
      <w:sz w:val="21"/>
      <w:szCs w:val="22"/>
      <w:lang w:val="en-US" w:bidi="ar-SA" w:eastAsia="zh-C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4" Type="http://schemas.openxmlformats.org/officeDocument/2006/relationships/customXml" Target="../customXml/item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72</TotalTime>
  <Words>1706</Words>
  <Characters>1777</Characters>
  <Application>WPS Office</Application>
  <Paragraphs>48</Paragraphs>
  <ScaleCrop>false</ScaleCrop>
  <LinksUpToDate>false</LinksUpToDate>
  <CharactersWithSpaces>1923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2022-02-23T05:16:00Z</dcterms:created>
  <dc:creator>PEAM00</dc:creator>
  <lastModifiedBy>BMH-AN20</lastModifiedBy>
  <dcterms:modified xsi:type="dcterms:W3CDTF">2022-02-28T13:45:32Z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d2389ac9dfb6424e8cfafd258053d45d</vt:lpwstr>
  </property>
  <property fmtid="{D5CDD505-2E9C-101B-9397-08002B2CF9AE}" pid="3" name="KSOProductBuildVer">
    <vt:lpwstr>2052-11.1.0.11194</vt:lpwstr>
  </property>
</Properties>
</file>